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78F" w:rsidRDefault="00C63610" w:rsidP="00C63610">
      <w:pPr>
        <w:jc w:val="center"/>
        <w:rPr>
          <w:b/>
          <w:sz w:val="32"/>
        </w:rPr>
      </w:pPr>
      <w:bookmarkStart w:id="0" w:name="_GoBack"/>
      <w:bookmarkEnd w:id="0"/>
      <w:r w:rsidRPr="00CA678F">
        <w:rPr>
          <w:b/>
          <w:sz w:val="32"/>
        </w:rPr>
        <w:t xml:space="preserve">Kurznotiz zur Videokonferenz </w:t>
      </w:r>
      <w:r w:rsidR="00CA678F">
        <w:rPr>
          <w:b/>
          <w:sz w:val="32"/>
        </w:rPr>
        <w:t xml:space="preserve">- </w:t>
      </w:r>
      <w:r w:rsidRPr="00CA678F">
        <w:rPr>
          <w:b/>
          <w:sz w:val="32"/>
        </w:rPr>
        <w:t xml:space="preserve">PAKS </w:t>
      </w:r>
    </w:p>
    <w:p w:rsidR="00E85177" w:rsidRDefault="00C63610" w:rsidP="00C63610">
      <w:pPr>
        <w:jc w:val="center"/>
        <w:rPr>
          <w:b/>
          <w:sz w:val="24"/>
        </w:rPr>
      </w:pPr>
      <w:r w:rsidRPr="00CA678F">
        <w:rPr>
          <w:b/>
          <w:sz w:val="24"/>
        </w:rPr>
        <w:t>am 17.04.2020 von 9.00-10.30 Uhr</w:t>
      </w:r>
    </w:p>
    <w:p w:rsidR="00CA678F" w:rsidRPr="00CA678F" w:rsidRDefault="00CA678F" w:rsidP="00C63610">
      <w:pPr>
        <w:jc w:val="center"/>
        <w:rPr>
          <w:b/>
          <w:sz w:val="24"/>
        </w:rPr>
      </w:pPr>
    </w:p>
    <w:p w:rsidR="00C63610" w:rsidRDefault="00C63610" w:rsidP="00C63610">
      <w:r w:rsidRPr="00C63610">
        <w:rPr>
          <w:u w:val="single"/>
        </w:rPr>
        <w:t>Teilnehmer</w:t>
      </w:r>
      <w:r>
        <w:t xml:space="preserve">: Sebastian Kainz (Admin), </w:t>
      </w:r>
      <w:r w:rsidRPr="00C63610">
        <w:t>Ilona Hieronymus</w:t>
      </w:r>
      <w:r>
        <w:t xml:space="preserve">, </w:t>
      </w:r>
      <w:r w:rsidRPr="00C63610">
        <w:t>Michaela Ströbel-Langer</w:t>
      </w:r>
      <w:r>
        <w:t xml:space="preserve">, </w:t>
      </w:r>
      <w:r w:rsidRPr="00C63610">
        <w:t>Petra Börding</w:t>
      </w:r>
      <w:r>
        <w:t xml:space="preserve">, </w:t>
      </w:r>
      <w:r w:rsidRPr="00C63610">
        <w:t>Bernhard Apel</w:t>
      </w:r>
      <w:r>
        <w:t xml:space="preserve">, </w:t>
      </w:r>
      <w:r w:rsidRPr="00C63610">
        <w:t>Beatrice Baier</w:t>
      </w:r>
      <w:r w:rsidR="003C000E">
        <w:t>, W</w:t>
      </w:r>
      <w:r w:rsidRPr="00C63610">
        <w:t>olfram Brüninghaus</w:t>
      </w:r>
      <w:r>
        <w:t xml:space="preserve">, </w:t>
      </w:r>
      <w:r w:rsidRPr="00C63610">
        <w:t>Maike Neidhardt</w:t>
      </w:r>
      <w:r>
        <w:t xml:space="preserve">, </w:t>
      </w:r>
      <w:r w:rsidRPr="00C63610">
        <w:t>Katharina Bönisch</w:t>
      </w:r>
      <w:r>
        <w:t>, Claudia Zenk</w:t>
      </w:r>
    </w:p>
    <w:p w:rsidR="00C63610" w:rsidRPr="00A35496" w:rsidRDefault="00C63610" w:rsidP="00C63610">
      <w:pPr>
        <w:rPr>
          <w:i/>
        </w:rPr>
      </w:pPr>
      <w:r w:rsidRPr="00A35496">
        <w:rPr>
          <w:i/>
        </w:rPr>
        <w:t>TOP 1</w:t>
      </w:r>
    </w:p>
    <w:p w:rsidR="00C63610" w:rsidRDefault="00C63610" w:rsidP="00C63610">
      <w:r>
        <w:t xml:space="preserve">Aktuelle Pandemie veranlasst PAKS zur Absage des 8. Theaterfestivals der Grund-, Mittel-, und Förderschulen in Burghausen, Oberbayern. Damit eine Entscheidung getroffen werden kann, ob das Festival </w:t>
      </w:r>
      <w:r w:rsidR="002C263F">
        <w:t xml:space="preserve">komplett </w:t>
      </w:r>
      <w:r>
        <w:t>ausfällt</w:t>
      </w:r>
      <w:r w:rsidR="002C263F">
        <w:t xml:space="preserve"> oder ins Jahr 2021 bzw. 2022</w:t>
      </w:r>
      <w:r>
        <w:t xml:space="preserve"> </w:t>
      </w:r>
      <w:r w:rsidRPr="003C000E">
        <w:t xml:space="preserve">verschoben </w:t>
      </w:r>
      <w:r w:rsidR="003C000E" w:rsidRPr="003C000E">
        <w:t>wird</w:t>
      </w:r>
      <w:r w:rsidR="00F702F9" w:rsidRPr="003C000E">
        <w:t xml:space="preserve"> </w:t>
      </w:r>
      <w:r w:rsidRPr="003C000E">
        <w:t xml:space="preserve">, müssen </w:t>
      </w:r>
      <w:r w:rsidR="002C263F" w:rsidRPr="003C000E">
        <w:t>Meinung</w:t>
      </w:r>
      <w:r w:rsidR="00F702F9" w:rsidRPr="003C000E">
        <w:t>en</w:t>
      </w:r>
      <w:r w:rsidR="002C263F" w:rsidRPr="003C000E">
        <w:t xml:space="preserve"> un</w:t>
      </w:r>
      <w:r w:rsidR="002C263F">
        <w:t>d Vorschläge von folgenden Betroffenen</w:t>
      </w:r>
      <w:r w:rsidR="006E096B">
        <w:t>,</w:t>
      </w:r>
      <w:r w:rsidR="002C263F">
        <w:t xml:space="preserve"> zusätzlich zur Stellungnahme</w:t>
      </w:r>
      <w:r w:rsidR="006E096B">
        <w:t xml:space="preserve"> des Orga-Teams Oberbayern, </w:t>
      </w:r>
      <w:r w:rsidR="002C263F">
        <w:t>eingeholt werden:</w:t>
      </w:r>
      <w:r w:rsidR="002C263F">
        <w:br/>
        <w:t>1) Regierung Oberbayern, Frau Huber (übernimmt Maike)</w:t>
      </w:r>
      <w:r w:rsidR="002C263F">
        <w:br/>
        <w:t>2) Organisationsteam Oberfranken.</w:t>
      </w:r>
      <w:r w:rsidR="006E096B">
        <w:t xml:space="preserve"> (Susanne Bonora, Sylvelin Leipold)</w:t>
      </w:r>
      <w:r w:rsidR="002C263F">
        <w:t xml:space="preserve"> Diese richten laut Fortschreibungsliste das 9. Festival 2022 aus. (übernimmt Ilona)</w:t>
      </w:r>
      <w:r>
        <w:t xml:space="preserve"> </w:t>
      </w:r>
    </w:p>
    <w:p w:rsidR="002C263F" w:rsidRDefault="002C263F" w:rsidP="00C63610">
      <w:r>
        <w:t>Stornokosten, z.B. für die Jugendherberge, müssen abgeklärt werden.</w:t>
      </w:r>
      <w:r w:rsidR="00CA678F">
        <w:t xml:space="preserve"> (Petra?)</w:t>
      </w:r>
    </w:p>
    <w:p w:rsidR="002C263F" w:rsidRPr="00A35496" w:rsidRDefault="002C263F" w:rsidP="00C63610">
      <w:pPr>
        <w:rPr>
          <w:i/>
        </w:rPr>
      </w:pPr>
      <w:r w:rsidRPr="00A35496">
        <w:rPr>
          <w:i/>
        </w:rPr>
        <w:t>TOP 2</w:t>
      </w:r>
    </w:p>
    <w:p w:rsidR="002C263F" w:rsidRPr="00F702F9" w:rsidRDefault="00A35496" w:rsidP="00C63610">
      <w:r>
        <w:t xml:space="preserve">Der </w:t>
      </w:r>
      <w:r w:rsidR="002C263F">
        <w:t xml:space="preserve">Vorschlag der LAG, </w:t>
      </w:r>
      <w:r>
        <w:t>ein schulartübergreifendes</w:t>
      </w:r>
      <w:r w:rsidR="002C263F">
        <w:t xml:space="preserve"> </w:t>
      </w:r>
      <w:r>
        <w:t>digitales</w:t>
      </w:r>
      <w:r w:rsidR="002C263F">
        <w:t xml:space="preserve"> Theaterfestival nach hessischem Vorbild in </w:t>
      </w:r>
      <w:r w:rsidR="002C263F" w:rsidRPr="00F702F9">
        <w:t xml:space="preserve">diesem Schuljahr </w:t>
      </w:r>
      <w:r w:rsidRPr="00F702F9">
        <w:t>mit auszurichten</w:t>
      </w:r>
      <w:r w:rsidR="00CA678F" w:rsidRPr="00F702F9">
        <w:t>,</w:t>
      </w:r>
      <w:r w:rsidRPr="00F702F9">
        <w:t xml:space="preserve"> </w:t>
      </w:r>
      <w:r w:rsidR="002C263F" w:rsidRPr="00F702F9">
        <w:t xml:space="preserve">wurde einstimmig befürwortet. </w:t>
      </w:r>
    </w:p>
    <w:p w:rsidR="002C263F" w:rsidRPr="00F702F9" w:rsidRDefault="002C263F" w:rsidP="00C63610">
      <w:r w:rsidRPr="00F702F9">
        <w:t xml:space="preserve">Folgende Punkte müssen </w:t>
      </w:r>
      <w:r w:rsidR="00A35496" w:rsidRPr="00F702F9">
        <w:t xml:space="preserve">dringend vorab </w:t>
      </w:r>
      <w:r w:rsidRPr="00F702F9">
        <w:t>bedacht werden:</w:t>
      </w:r>
    </w:p>
    <w:p w:rsidR="00C63610" w:rsidRPr="003C000E" w:rsidRDefault="002C263F" w:rsidP="00F702F9">
      <w:pPr>
        <w:pStyle w:val="Listenabsatz"/>
        <w:numPr>
          <w:ilvl w:val="0"/>
          <w:numId w:val="1"/>
        </w:numPr>
      </w:pPr>
      <w:r w:rsidRPr="00F702F9">
        <w:t xml:space="preserve">Man sieht Probleme bei der Umsetzung. </w:t>
      </w:r>
      <w:r w:rsidR="00CA678F" w:rsidRPr="00F702F9">
        <w:t>A</w:t>
      </w:r>
      <w:r w:rsidRPr="00F702F9">
        <w:t xml:space="preserve">uch nach Schulöffnung </w:t>
      </w:r>
      <w:r w:rsidR="00CA678F" w:rsidRPr="00F702F9">
        <w:t>wird es kaum</w:t>
      </w:r>
      <w:r w:rsidRPr="00F702F9">
        <w:t xml:space="preserve"> „Raum</w:t>
      </w:r>
      <w:r w:rsidR="00CA678F" w:rsidRPr="00F702F9">
        <w:t>“</w:t>
      </w:r>
      <w:r w:rsidRPr="00F702F9">
        <w:t xml:space="preserve"> für die Theaterarbeit mit Kindern</w:t>
      </w:r>
      <w:r w:rsidR="00CA678F" w:rsidRPr="00F702F9">
        <w:t xml:space="preserve"> geben</w:t>
      </w:r>
      <w:r w:rsidRPr="00F702F9">
        <w:t xml:space="preserve">. Die Prioritäten werden voraussichtlich auf andere schulische Bereiche </w:t>
      </w:r>
      <w:r w:rsidR="006E096B" w:rsidRPr="00F702F9">
        <w:t>gelegt.</w:t>
      </w:r>
      <w:r w:rsidR="00D22239" w:rsidRPr="00F702F9">
        <w:t xml:space="preserve"> </w:t>
      </w:r>
      <w:r w:rsidR="00204BA8" w:rsidRPr="003C000E">
        <w:t>Andererseits können sich auch neue Freiräume für kreative Arbeit ergeben.</w:t>
      </w:r>
    </w:p>
    <w:p w:rsidR="006E096B" w:rsidRDefault="00CA678F" w:rsidP="00D1727D">
      <w:pPr>
        <w:pStyle w:val="Listenabsatz"/>
        <w:numPr>
          <w:ilvl w:val="0"/>
          <w:numId w:val="1"/>
        </w:numPr>
      </w:pPr>
      <w:r w:rsidRPr="00F702F9">
        <w:t>Das d</w:t>
      </w:r>
      <w:r w:rsidR="006E096B" w:rsidRPr="00F702F9">
        <w:t>igitale Festival</w:t>
      </w:r>
      <w:r w:rsidR="006E096B">
        <w:t xml:space="preserve"> is</w:t>
      </w:r>
      <w:r>
        <w:t>t kein Ersatz, aber eine Chance</w:t>
      </w:r>
      <w:r w:rsidR="006E096B">
        <w:t xml:space="preserve"> für alle Theaterschaffende, sich mit dem Thema „digital“ auseinanderzusetzen und einzubringen</w:t>
      </w:r>
      <w:r>
        <w:t>.</w:t>
      </w:r>
    </w:p>
    <w:p w:rsidR="006E096B" w:rsidRDefault="006E096B" w:rsidP="00D1727D">
      <w:pPr>
        <w:pStyle w:val="Listenabsatz"/>
        <w:numPr>
          <w:ilvl w:val="0"/>
          <w:numId w:val="1"/>
        </w:numPr>
      </w:pPr>
      <w:r>
        <w:t>Für die technische Umsetzung braucht es Profis</w:t>
      </w:r>
      <w:r w:rsidR="00CA678F">
        <w:t>!</w:t>
      </w:r>
    </w:p>
    <w:p w:rsidR="006E096B" w:rsidRDefault="006E096B" w:rsidP="00D1727D">
      <w:pPr>
        <w:pStyle w:val="Listenabsatz"/>
        <w:numPr>
          <w:ilvl w:val="0"/>
          <w:numId w:val="1"/>
        </w:numPr>
      </w:pPr>
      <w:r>
        <w:t>Für die Einhaltung des Datenschutzes braucht es</w:t>
      </w:r>
      <w:r w:rsidR="00CA678F">
        <w:t xml:space="preserve"> ebenfalls</w:t>
      </w:r>
      <w:r>
        <w:t xml:space="preserve"> </w:t>
      </w:r>
      <w:r w:rsidR="00CA678F">
        <w:t>Fachleute</w:t>
      </w:r>
      <w:r>
        <w:t>. Vorschlag</w:t>
      </w:r>
      <w:r w:rsidR="003C000E">
        <w:t>:</w:t>
      </w:r>
      <w:r w:rsidR="00D22239">
        <w:t xml:space="preserve"> </w:t>
      </w:r>
      <w:r>
        <w:t>Parallel zur Bewerbung</w:t>
      </w:r>
      <w:r w:rsidR="008026A4">
        <w:t xml:space="preserve"> oder Beitragsabgabe</w:t>
      </w:r>
      <w:r>
        <w:t xml:space="preserve"> muss ein Formblatt mit einer schriftlichen Einverständniserklärung, die den Datenschutz gewährleistet, </w:t>
      </w:r>
      <w:r w:rsidR="00CA678F">
        <w:t xml:space="preserve">von den Teilnehmern </w:t>
      </w:r>
      <w:r>
        <w:t>eingereicht werden</w:t>
      </w:r>
      <w:r w:rsidR="00D22239" w:rsidRPr="003C000E">
        <w:t>. (Einverständnis/Unterschriften der Eltern in Papierform)</w:t>
      </w:r>
      <w:r>
        <w:t xml:space="preserve"> Löschfristen soll</w:t>
      </w:r>
      <w:r w:rsidR="00CA678F">
        <w:t>t</w:t>
      </w:r>
      <w:r>
        <w:t xml:space="preserve">en </w:t>
      </w:r>
      <w:r w:rsidR="008026A4">
        <w:t xml:space="preserve">auch </w:t>
      </w:r>
      <w:r>
        <w:t>beachtet werden.</w:t>
      </w:r>
    </w:p>
    <w:p w:rsidR="008026A4" w:rsidRDefault="008026A4" w:rsidP="006E096B">
      <w:r>
        <w:t xml:space="preserve">Vorstand wünscht, dass sich interessierte Mitglieder von </w:t>
      </w:r>
      <w:r w:rsidR="006E096B">
        <w:t xml:space="preserve">PAKS </w:t>
      </w:r>
      <w:r>
        <w:t>am LAG</w:t>
      </w:r>
      <w:r w:rsidR="006E096B">
        <w:t xml:space="preserve"> Orga</w:t>
      </w:r>
      <w:r>
        <w:t>nisationsteam beteiligen und, dass das digitale Festival</w:t>
      </w:r>
      <w:r w:rsidR="00204BA8">
        <w:t xml:space="preserve"> </w:t>
      </w:r>
      <w:r w:rsidR="00204BA8" w:rsidRPr="003C000E">
        <w:t>- über die Teilnehmer von Burghausen hinaus -</w:t>
      </w:r>
      <w:r>
        <w:t xml:space="preserve"> </w:t>
      </w:r>
      <w:r w:rsidRPr="008026A4">
        <w:rPr>
          <w:u w:val="single"/>
        </w:rPr>
        <w:t>allen</w:t>
      </w:r>
      <w:r>
        <w:t xml:space="preserve"> PAKS Mitgliedern zur Verfügung steht. (Newsletter/ Homepage).</w:t>
      </w:r>
      <w:r>
        <w:br/>
        <w:t>Ende Juli 2020 wäre ein guter Zeitpunkt für das digitale Festival.</w:t>
      </w:r>
    </w:p>
    <w:p w:rsidR="008026A4" w:rsidRDefault="008026A4" w:rsidP="006E096B">
      <w:r>
        <w:t xml:space="preserve">Die oben genannten Punkte werden von der Vorsitzenden Claudia Zenk an </w:t>
      </w:r>
      <w:r w:rsidR="00A35496">
        <w:t xml:space="preserve">der nächsten </w:t>
      </w:r>
      <w:r w:rsidR="00CA678F">
        <w:t xml:space="preserve">LAG Videokonferenz (Mi. 22.4.20) der </w:t>
      </w:r>
      <w:r>
        <w:t xml:space="preserve">Vorsitzenden </w:t>
      </w:r>
      <w:r w:rsidR="00CA678F">
        <w:t>Ingund Schwarz</w:t>
      </w:r>
      <w:r w:rsidR="00A35496">
        <w:t xml:space="preserve"> </w:t>
      </w:r>
      <w:r w:rsidR="00CA678F">
        <w:t>übermittelt</w:t>
      </w:r>
      <w:r>
        <w:t>.</w:t>
      </w:r>
    </w:p>
    <w:p w:rsidR="008026A4" w:rsidRPr="00A35496" w:rsidRDefault="008026A4" w:rsidP="006E096B">
      <w:pPr>
        <w:rPr>
          <w:i/>
        </w:rPr>
      </w:pPr>
      <w:r w:rsidRPr="00A35496">
        <w:rPr>
          <w:i/>
        </w:rPr>
        <w:t>TOP 3</w:t>
      </w:r>
    </w:p>
    <w:p w:rsidR="008026A4" w:rsidRDefault="00A35496" w:rsidP="006E096B">
      <w:r>
        <w:t xml:space="preserve">Eingabe </w:t>
      </w:r>
      <w:r w:rsidR="008026A4">
        <w:t xml:space="preserve">Bernhard: Die Mitgliederliste wird passwortgeschützt auf die Homepage gestellt und kann dann vom Vorstand abgerufen werden. </w:t>
      </w:r>
    </w:p>
    <w:p w:rsidR="00A35496" w:rsidRPr="00A35496" w:rsidRDefault="00A35496" w:rsidP="006E096B">
      <w:pPr>
        <w:rPr>
          <w:i/>
        </w:rPr>
      </w:pPr>
      <w:r w:rsidRPr="00A35496">
        <w:rPr>
          <w:i/>
        </w:rPr>
        <w:lastRenderedPageBreak/>
        <w:t>TOP 4</w:t>
      </w:r>
    </w:p>
    <w:p w:rsidR="00A35496" w:rsidRDefault="00A35496" w:rsidP="006E096B">
      <w:r>
        <w:t xml:space="preserve">Aufgrund von Verzögerungen beim Registergericht kann die Kasse noch nicht von Ilona geführt werden. Dringende Überweisungen </w:t>
      </w:r>
      <w:r w:rsidR="000F2B16">
        <w:t xml:space="preserve">werden </w:t>
      </w:r>
      <w:r>
        <w:t xml:space="preserve">bitte noch bei Christel in Auftrag </w:t>
      </w:r>
      <w:r w:rsidR="000F2B16">
        <w:t>ge</w:t>
      </w:r>
      <w:r>
        <w:t>geben.</w:t>
      </w:r>
    </w:p>
    <w:p w:rsidR="00A35496" w:rsidRDefault="00A35496" w:rsidP="006E096B">
      <w:r>
        <w:t>TOP 5</w:t>
      </w:r>
    </w:p>
    <w:p w:rsidR="00A35496" w:rsidRDefault="00A35496" w:rsidP="006E096B">
      <w:r>
        <w:t xml:space="preserve">Es muss überlegt werden, ob die jährliche Mitgliederversammlung am Hesselberg im Oktober aus Gründen des </w:t>
      </w:r>
      <w:r w:rsidR="00CA678F">
        <w:t xml:space="preserve">aktuellen </w:t>
      </w:r>
      <w:r>
        <w:t xml:space="preserve">gesundheitlichen Schutzes unserer Mitglieder </w:t>
      </w:r>
      <w:r w:rsidR="00CA678F">
        <w:t>abgesagt werden soll</w:t>
      </w:r>
      <w:r>
        <w:t xml:space="preserve"> oder in veränderter Form abgehalten werden kann. Vielfache Bedenken und Meinungen wurden kurz vorgetragen. Die Teilnehmer der Konferenz sind nun aufgefordert, bis zur nächsten Konferenz nach Lösungsmöglichkeiten zu suchen. Ilona und Wolfram informieren sich, welche Konsequenzen auf PAKS bei Stornierung des Tagungsortes und Absagen der Referenten zukommen würden.</w:t>
      </w:r>
      <w:r w:rsidR="000F2B16">
        <w:t xml:space="preserve"> Claudia erkundigt sich beim Notar, ob es noch alternative Möglichkeiten für eine rechtsgültige Mitgliederversammlung hinsichtlich der nötigen Satzungsänderung gibt.</w:t>
      </w:r>
    </w:p>
    <w:p w:rsidR="000F2B16" w:rsidRDefault="000F2B16" w:rsidP="006E096B">
      <w:r>
        <w:t>TOP 6</w:t>
      </w:r>
    </w:p>
    <w:p w:rsidR="000F2B16" w:rsidRDefault="000F2B16" w:rsidP="006E096B">
      <w:r>
        <w:t>Bitte des Vorstandes: Nehmt uns (Michaela und Claudia) bitte immer in cc, wenn ihr an Informationen o.ä. kommt, damit wir „souverän</w:t>
      </w:r>
      <w:r w:rsidRPr="003C000E">
        <w:t xml:space="preserve">“ </w:t>
      </w:r>
      <w:r w:rsidR="003C000E" w:rsidRPr="003C000E">
        <w:t>auf dem Laufenden</w:t>
      </w:r>
      <w:r>
        <w:t xml:space="preserve"> bleiben. Danke!</w:t>
      </w:r>
    </w:p>
    <w:p w:rsidR="000F2B16" w:rsidRDefault="000F2B16" w:rsidP="006E096B"/>
    <w:p w:rsidR="000F2B16" w:rsidRDefault="000F2B16" w:rsidP="000F2B16">
      <w:pPr>
        <w:pBdr>
          <w:top w:val="single" w:sz="4" w:space="1" w:color="auto"/>
          <w:left w:val="single" w:sz="4" w:space="4" w:color="auto"/>
          <w:bottom w:val="single" w:sz="4" w:space="1" w:color="auto"/>
          <w:right w:val="single" w:sz="4" w:space="4" w:color="auto"/>
        </w:pBdr>
        <w:rPr>
          <w:sz w:val="28"/>
        </w:rPr>
      </w:pPr>
      <w:r w:rsidRPr="000F2B16">
        <w:rPr>
          <w:sz w:val="28"/>
        </w:rPr>
        <w:t xml:space="preserve">Nächste Videokonferenz am </w:t>
      </w:r>
      <w:r w:rsidRPr="00CA678F">
        <w:rPr>
          <w:b/>
          <w:sz w:val="28"/>
        </w:rPr>
        <w:t>Montag, 4.5.2020 um 16.00 Uhr</w:t>
      </w:r>
      <w:r w:rsidR="00CA678F">
        <w:rPr>
          <w:sz w:val="28"/>
        </w:rPr>
        <w:t xml:space="preserve"> - </w:t>
      </w:r>
      <w:r>
        <w:rPr>
          <w:sz w:val="28"/>
        </w:rPr>
        <w:t xml:space="preserve"> über Zoom</w:t>
      </w:r>
    </w:p>
    <w:p w:rsidR="001365B8" w:rsidRDefault="001365B8" w:rsidP="006E096B"/>
    <w:p w:rsidR="001365B8" w:rsidRPr="001365B8" w:rsidRDefault="001365B8" w:rsidP="001365B8">
      <w:r>
        <w:t>Z</w:t>
      </w:r>
      <w:r w:rsidRPr="001365B8">
        <w:t>u</w:t>
      </w:r>
      <w:r>
        <w:t xml:space="preserve"> den o.g. </w:t>
      </w:r>
      <w:r w:rsidRPr="001365B8">
        <w:t xml:space="preserve">Teilnehmern </w:t>
      </w:r>
      <w:r>
        <w:t xml:space="preserve">kommen noch </w:t>
      </w:r>
      <w:r w:rsidRPr="001365B8">
        <w:t xml:space="preserve">Susanne und Sylvelin </w:t>
      </w:r>
      <w:r>
        <w:t>(</w:t>
      </w:r>
      <w:r w:rsidRPr="001365B8">
        <w:t>Orga</w:t>
      </w:r>
      <w:r>
        <w:t>nisationsteam Oberfranken).</w:t>
      </w:r>
    </w:p>
    <w:p w:rsidR="000F2B16" w:rsidRDefault="001365B8" w:rsidP="006E096B">
      <w:r>
        <w:t>Themen:</w:t>
      </w:r>
    </w:p>
    <w:p w:rsidR="000F2B16" w:rsidRPr="003C000E" w:rsidRDefault="000F2B16" w:rsidP="000F2B16">
      <w:pPr>
        <w:pStyle w:val="Listenabsatz"/>
        <w:numPr>
          <w:ilvl w:val="0"/>
          <w:numId w:val="1"/>
        </w:numPr>
      </w:pPr>
      <w:r>
        <w:t xml:space="preserve">Theaterfestival Burghausen: Absage – verschieben, </w:t>
      </w:r>
      <w:r w:rsidRPr="003C000E">
        <w:t xml:space="preserve">und </w:t>
      </w:r>
      <w:r w:rsidR="003C000E" w:rsidRPr="003C000E">
        <w:t>auf welchen Termin</w:t>
      </w:r>
      <w:r w:rsidRPr="003C000E">
        <w:t>?</w:t>
      </w:r>
    </w:p>
    <w:p w:rsidR="000F2B16" w:rsidRDefault="000F2B16" w:rsidP="000F2B16">
      <w:pPr>
        <w:pStyle w:val="Listenabsatz"/>
        <w:numPr>
          <w:ilvl w:val="0"/>
          <w:numId w:val="1"/>
        </w:numPr>
      </w:pPr>
      <w:r>
        <w:t>Tagung Hesselberg: Fahrplan!</w:t>
      </w:r>
    </w:p>
    <w:p w:rsidR="000F2B16" w:rsidRDefault="000F2B16" w:rsidP="000F2B16">
      <w:pPr>
        <w:pStyle w:val="Listenabsatz"/>
        <w:numPr>
          <w:ilvl w:val="0"/>
          <w:numId w:val="1"/>
        </w:numPr>
      </w:pPr>
      <w:r>
        <w:t>Digitales Festival: Wer macht mit?</w:t>
      </w:r>
    </w:p>
    <w:p w:rsidR="001C3788" w:rsidRDefault="001C3788" w:rsidP="000F2B16">
      <w:pPr>
        <w:pStyle w:val="Listenabsatz"/>
        <w:numPr>
          <w:ilvl w:val="0"/>
          <w:numId w:val="1"/>
        </w:numPr>
      </w:pPr>
    </w:p>
    <w:p w:rsidR="00CA678F" w:rsidRDefault="00CA678F" w:rsidP="00CA678F"/>
    <w:p w:rsidR="00CA678F" w:rsidRDefault="00CA678F" w:rsidP="00CA678F">
      <w:r>
        <w:t>Liebe Grüße</w:t>
      </w:r>
    </w:p>
    <w:p w:rsidR="00CA678F" w:rsidRDefault="00CA678F" w:rsidP="00CA678F">
      <w:r>
        <w:t>Claudia</w:t>
      </w:r>
    </w:p>
    <w:p w:rsidR="00A35496" w:rsidRDefault="00A35496" w:rsidP="006E096B"/>
    <w:p w:rsidR="006E096B" w:rsidRDefault="006E096B" w:rsidP="006E096B">
      <w:pPr>
        <w:pStyle w:val="Listenabsatz"/>
      </w:pPr>
    </w:p>
    <w:p w:rsidR="006E096B" w:rsidRDefault="006E096B" w:rsidP="006E096B">
      <w:pPr>
        <w:pStyle w:val="Listenabsatz"/>
      </w:pPr>
    </w:p>
    <w:sectPr w:rsidR="006E096B" w:rsidSect="0074473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375" w:rsidRDefault="000E4375" w:rsidP="005C523D">
      <w:pPr>
        <w:spacing w:after="0" w:line="240" w:lineRule="auto"/>
      </w:pPr>
      <w:r>
        <w:separator/>
      </w:r>
    </w:p>
  </w:endnote>
  <w:endnote w:type="continuationSeparator" w:id="0">
    <w:p w:rsidR="000E4375" w:rsidRDefault="000E4375" w:rsidP="005C5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375" w:rsidRDefault="000E4375" w:rsidP="005C523D">
      <w:pPr>
        <w:spacing w:after="0" w:line="240" w:lineRule="auto"/>
      </w:pPr>
      <w:r>
        <w:separator/>
      </w:r>
    </w:p>
  </w:footnote>
  <w:footnote w:type="continuationSeparator" w:id="0">
    <w:p w:rsidR="000E4375" w:rsidRDefault="000E4375" w:rsidP="005C52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4B7ACD"/>
    <w:multiLevelType w:val="hybridMultilevel"/>
    <w:tmpl w:val="9F38A288"/>
    <w:lvl w:ilvl="0" w:tplc="3CEEFF2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610"/>
    <w:rsid w:val="000E4375"/>
    <w:rsid w:val="000F2B16"/>
    <w:rsid w:val="001365B8"/>
    <w:rsid w:val="001C3788"/>
    <w:rsid w:val="001F7224"/>
    <w:rsid w:val="00204BA8"/>
    <w:rsid w:val="002C263F"/>
    <w:rsid w:val="003C000E"/>
    <w:rsid w:val="00433D1D"/>
    <w:rsid w:val="0047571C"/>
    <w:rsid w:val="00483A62"/>
    <w:rsid w:val="005C523D"/>
    <w:rsid w:val="006E096B"/>
    <w:rsid w:val="00744735"/>
    <w:rsid w:val="008026A4"/>
    <w:rsid w:val="00A35496"/>
    <w:rsid w:val="00BA1063"/>
    <w:rsid w:val="00C63610"/>
    <w:rsid w:val="00CA678F"/>
    <w:rsid w:val="00D22239"/>
    <w:rsid w:val="00E85177"/>
    <w:rsid w:val="00F702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78E56D-1F4E-43B1-80B8-270966026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447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C263F"/>
    <w:pPr>
      <w:ind w:left="720"/>
      <w:contextualSpacing/>
    </w:pPr>
  </w:style>
  <w:style w:type="paragraph" w:styleId="Kopfzeile">
    <w:name w:val="header"/>
    <w:basedOn w:val="Standard"/>
    <w:link w:val="KopfzeileZchn"/>
    <w:uiPriority w:val="99"/>
    <w:semiHidden/>
    <w:unhideWhenUsed/>
    <w:rsid w:val="005C523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5C523D"/>
  </w:style>
  <w:style w:type="paragraph" w:styleId="Fuzeile">
    <w:name w:val="footer"/>
    <w:basedOn w:val="Standard"/>
    <w:link w:val="FuzeileZchn"/>
    <w:uiPriority w:val="99"/>
    <w:semiHidden/>
    <w:unhideWhenUsed/>
    <w:rsid w:val="005C523D"/>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5C52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3484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Zenk</dc:creator>
  <cp:lastModifiedBy>Bernhard Apel</cp:lastModifiedBy>
  <cp:revision>2</cp:revision>
  <dcterms:created xsi:type="dcterms:W3CDTF">2020-04-20T08:20:00Z</dcterms:created>
  <dcterms:modified xsi:type="dcterms:W3CDTF">2020-04-20T08:20:00Z</dcterms:modified>
</cp:coreProperties>
</file>